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5F" w:rsidRPr="008B0AAF" w:rsidRDefault="00847D5F" w:rsidP="00847D5F">
      <w:pPr>
        <w:ind w:firstLineChars="200" w:firstLine="560"/>
        <w:rPr>
          <w:rFonts w:ascii="黑体" w:eastAsia="黑体" w:hAnsi="黑体" w:cs="Calibri"/>
          <w:b/>
          <w:bCs/>
          <w:kern w:val="0"/>
          <w:sz w:val="30"/>
          <w:szCs w:val="30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 xml:space="preserve">1:    </w:t>
      </w:r>
      <w:r w:rsidRPr="008B0AAF">
        <w:rPr>
          <w:rFonts w:ascii="黑体" w:eastAsia="黑体" w:hAnsi="黑体" w:cs="Calibri" w:hint="eastAsia"/>
          <w:b/>
          <w:bCs/>
          <w:kern w:val="0"/>
          <w:sz w:val="30"/>
          <w:szCs w:val="30"/>
        </w:rPr>
        <w:t>北京中医药大学优秀教学团队项目</w:t>
      </w:r>
      <w:r>
        <w:rPr>
          <w:rFonts w:ascii="黑体" w:eastAsia="黑体" w:hAnsi="黑体" w:cs="Calibri" w:hint="eastAsia"/>
          <w:b/>
          <w:bCs/>
          <w:kern w:val="0"/>
          <w:sz w:val="30"/>
          <w:szCs w:val="30"/>
        </w:rPr>
        <w:t>中期检查</w:t>
      </w:r>
      <w:r w:rsidRPr="008B0AAF">
        <w:rPr>
          <w:rFonts w:ascii="黑体" w:eastAsia="黑体" w:hAnsi="黑体" w:cs="Calibri" w:hint="eastAsia"/>
          <w:b/>
          <w:bCs/>
          <w:kern w:val="0"/>
          <w:sz w:val="30"/>
          <w:szCs w:val="30"/>
        </w:rPr>
        <w:t>评议表</w:t>
      </w:r>
    </w:p>
    <w:p w:rsidR="00847D5F" w:rsidRPr="008B0AAF" w:rsidRDefault="00847D5F" w:rsidP="00847D5F">
      <w:pPr>
        <w:widowControl/>
        <w:ind w:firstLine="412"/>
        <w:rPr>
          <w:rFonts w:ascii="楷体" w:eastAsia="楷体" w:hAnsi="楷体" w:cs="Calibri" w:hint="eastAsia"/>
          <w:b/>
          <w:bCs/>
          <w:kern w:val="0"/>
          <w:sz w:val="28"/>
          <w:szCs w:val="28"/>
        </w:rPr>
      </w:pPr>
      <w:r w:rsidRPr="008B0AAF">
        <w:rPr>
          <w:rFonts w:ascii="楷体" w:eastAsia="楷体" w:hAnsi="楷体" w:cs="Calibri" w:hint="eastAsia"/>
          <w:b/>
          <w:bCs/>
          <w:kern w:val="0"/>
          <w:sz w:val="28"/>
          <w:szCs w:val="28"/>
        </w:rPr>
        <w:t>团队名称：                                                团队带头人：</w:t>
      </w: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1526"/>
        <w:gridCol w:w="3921"/>
        <w:gridCol w:w="3071"/>
        <w:gridCol w:w="3072"/>
        <w:gridCol w:w="1418"/>
        <w:gridCol w:w="1166"/>
      </w:tblGrid>
      <w:tr w:rsidR="00847D5F" w:rsidRPr="008B0AAF" w:rsidTr="004C42A4">
        <w:trPr>
          <w:trHeight w:val="158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指  标</w:t>
            </w:r>
          </w:p>
        </w:tc>
        <w:tc>
          <w:tcPr>
            <w:tcW w:w="10064" w:type="dxa"/>
            <w:gridSpan w:val="3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说         明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D5F" w:rsidRPr="008B0AAF" w:rsidRDefault="00847D5F" w:rsidP="004C42A4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总 分</w:t>
            </w:r>
          </w:p>
        </w:tc>
        <w:tc>
          <w:tcPr>
            <w:tcW w:w="1166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得 分</w:t>
            </w:r>
          </w:p>
        </w:tc>
      </w:tr>
      <w:tr w:rsidR="00847D5F" w:rsidRPr="008B0AAF" w:rsidTr="004C42A4">
        <w:trPr>
          <w:trHeight w:val="157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8791" w:type="dxa"/>
            <w:gridSpan w:val="3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:rsidR="00847D5F" w:rsidRPr="008B0AAF" w:rsidRDefault="00847D5F" w:rsidP="004C42A4">
            <w:pPr>
              <w:widowControl/>
              <w:spacing w:line="157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100分</w:t>
            </w:r>
          </w:p>
        </w:tc>
        <w:tc>
          <w:tcPr>
            <w:tcW w:w="1166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754"/>
        </w:trPr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建设任务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完成情况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是否按任务书完成了该项目本年度的建设任务：完成100%，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4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0分；完成85%以上，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34-3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9分；完成85%以下，1-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3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3分。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kern w:val="0"/>
                <w:sz w:val="24"/>
              </w:rPr>
              <w:t>4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0分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1092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阶段性</w:t>
            </w: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成果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D5F" w:rsidRPr="008B0AAF" w:rsidRDefault="00847D5F" w:rsidP="00847D5F">
            <w:pPr>
              <w:widowControl/>
              <w:numPr>
                <w:ilvl w:val="0"/>
                <w:numId w:val="1"/>
              </w:numPr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教学成果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（1）教改项目：主持校级及以上教改项目(4分)。每项得1分，4分封顶，没有得0分。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（2）教育教学论文;公开发表教育与教学论文(4分)。每篇得1分，4分封顶，没有得0分。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（3）教学成果奖：获得校级及以上教学成果奖(4分)。每项得2分，4分封顶，没有得0分。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（4）教材或著作：主编或副主编正式出版本学科教材或著作(4分)。每部得2分，4分封顶，没有得0分。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（5）教学方法改进：教学方法试验与应用(4分)。有试验</w:t>
            </w:r>
            <w:proofErr w:type="gramStart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并效果</w:t>
            </w:r>
            <w:proofErr w:type="gramEnd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显著得4分，没有得0分。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  20分</w:t>
            </w:r>
          </w:p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926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2.科研成果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（1）科研课题：主持校级以上科研课题(5分)。每项得1分，5分封顶，没有得0分。</w:t>
            </w:r>
          </w:p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（2）科研论文：公开发表各级</w:t>
            </w:r>
            <w:proofErr w:type="gramStart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别科研</w:t>
            </w:r>
            <w:proofErr w:type="gramEnd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论文(5分)。每篇得1分，5分封顶，没有得0分。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10分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684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D5F" w:rsidRPr="008B0AAF" w:rsidRDefault="00847D5F" w:rsidP="00847D5F">
            <w:pPr>
              <w:widowControl/>
              <w:numPr>
                <w:ilvl w:val="0"/>
                <w:numId w:val="2"/>
              </w:numPr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人才培养</w:t>
            </w:r>
          </w:p>
          <w:p w:rsidR="00847D5F" w:rsidRPr="008B0AAF" w:rsidRDefault="00847D5F" w:rsidP="004C42A4">
            <w:pPr>
              <w:widowControl/>
              <w:ind w:firstLine="240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培养博硕士研究生（5分）：每培养1名得1分，5分封顶，没有得0分。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5分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651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4.团队影响与辐射作用</w:t>
            </w:r>
          </w:p>
          <w:p w:rsidR="00847D5F" w:rsidRPr="008B0AAF" w:rsidRDefault="00847D5F" w:rsidP="004C42A4">
            <w:pPr>
              <w:widowControl/>
              <w:ind w:firstLine="240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教学改革成果推广应用、为外单位培训教师成效显著，团队学术地位在本学科领域有提高。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10分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492"/>
        </w:trPr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发展规划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团队下一步发展目标明确，规划科学合理，措施行之有效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10分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419"/>
        </w:trPr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lastRenderedPageBreak/>
              <w:t>经费使用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kern w:val="0"/>
                <w:sz w:val="24"/>
              </w:rPr>
              <w:t>合理使用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经费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9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5%以上4-5分，低于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9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5%1-3分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5分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429"/>
        </w:trPr>
        <w:tc>
          <w:tcPr>
            <w:tcW w:w="1526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专家结论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总  计  得  分</w:t>
            </w:r>
          </w:p>
        </w:tc>
        <w:tc>
          <w:tcPr>
            <w:tcW w:w="258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847D5F" w:rsidRPr="008B0AAF" w:rsidRDefault="00847D5F" w:rsidP="004C42A4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847D5F" w:rsidRPr="008B0AAF" w:rsidTr="004C42A4">
        <w:trPr>
          <w:trHeight w:val="711"/>
        </w:trPr>
        <w:tc>
          <w:tcPr>
            <w:tcW w:w="152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kern w:val="0"/>
                <w:sz w:val="24"/>
              </w:rPr>
            </w:pPr>
          </w:p>
        </w:tc>
        <w:tc>
          <w:tcPr>
            <w:tcW w:w="392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综合评议结论</w:t>
            </w:r>
          </w:p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选其一并用“○”表示</w:t>
            </w:r>
          </w:p>
        </w:tc>
        <w:tc>
          <w:tcPr>
            <w:tcW w:w="307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A  优秀</w:t>
            </w:r>
          </w:p>
        </w:tc>
        <w:tc>
          <w:tcPr>
            <w:tcW w:w="30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B  良好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C  一般</w:t>
            </w:r>
          </w:p>
        </w:tc>
      </w:tr>
      <w:tr w:rsidR="00847D5F" w:rsidRPr="008B0AAF" w:rsidTr="004C42A4">
        <w:trPr>
          <w:trHeight w:val="325"/>
        </w:trPr>
        <w:tc>
          <w:tcPr>
            <w:tcW w:w="152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847D5F" w:rsidRPr="008B0AAF" w:rsidRDefault="00847D5F" w:rsidP="004C42A4">
            <w:pPr>
              <w:widowControl/>
              <w:jc w:val="left"/>
              <w:rPr>
                <w:rFonts w:ascii="仿宋" w:eastAsia="仿宋" w:hAnsi="仿宋" w:cs="Calibri"/>
                <w:kern w:val="0"/>
                <w:sz w:val="24"/>
              </w:rPr>
            </w:pPr>
          </w:p>
        </w:tc>
        <w:tc>
          <w:tcPr>
            <w:tcW w:w="12648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:rsidR="00847D5F" w:rsidRPr="008B0AAF" w:rsidRDefault="00847D5F" w:rsidP="004C42A4">
            <w:pPr>
              <w:widowControl/>
              <w:ind w:firstLine="1100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专家签字：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                                                  </w:t>
            </w: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 xml:space="preserve"> 年    月    日</w:t>
            </w:r>
          </w:p>
        </w:tc>
      </w:tr>
    </w:tbl>
    <w:p w:rsidR="00847D5F" w:rsidRPr="008B0AAF" w:rsidRDefault="00847D5F" w:rsidP="00847D5F">
      <w:pPr>
        <w:widowControl/>
        <w:rPr>
          <w:rFonts w:ascii="Calibri" w:hAnsi="Calibri" w:cs="Calibri" w:hint="eastAsia"/>
          <w:kern w:val="0"/>
          <w:szCs w:val="21"/>
        </w:rPr>
      </w:pPr>
      <w:r w:rsidRPr="008B0AAF">
        <w:rPr>
          <w:rFonts w:ascii="Calibri" w:hAnsi="Calibri" w:cs="Calibri"/>
          <w:kern w:val="0"/>
          <w:szCs w:val="21"/>
        </w:rPr>
        <w:t xml:space="preserve"> </w:t>
      </w:r>
    </w:p>
    <w:p w:rsidR="00E901AC" w:rsidRDefault="00E901AC">
      <w:bookmarkStart w:id="0" w:name="_GoBack"/>
      <w:bookmarkEnd w:id="0"/>
    </w:p>
    <w:sectPr w:rsidR="00E901AC" w:rsidSect="00847D5F">
      <w:pgSz w:w="16838" w:h="11906" w:orient="landscape" w:code="9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022" w:rsidRDefault="00B61022" w:rsidP="00847D5F">
      <w:r>
        <w:separator/>
      </w:r>
    </w:p>
  </w:endnote>
  <w:endnote w:type="continuationSeparator" w:id="0">
    <w:p w:rsidR="00B61022" w:rsidRDefault="00B61022" w:rsidP="0084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022" w:rsidRDefault="00B61022" w:rsidP="00847D5F">
      <w:r>
        <w:separator/>
      </w:r>
    </w:p>
  </w:footnote>
  <w:footnote w:type="continuationSeparator" w:id="0">
    <w:p w:rsidR="00B61022" w:rsidRDefault="00B61022" w:rsidP="00847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93D"/>
    <w:multiLevelType w:val="multilevel"/>
    <w:tmpl w:val="1E841BE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558D3"/>
    <w:multiLevelType w:val="multilevel"/>
    <w:tmpl w:val="F3B4EEC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F9"/>
    <w:rsid w:val="000027A2"/>
    <w:rsid w:val="0000405D"/>
    <w:rsid w:val="000106FB"/>
    <w:rsid w:val="000107C7"/>
    <w:rsid w:val="00015E9E"/>
    <w:rsid w:val="00022157"/>
    <w:rsid w:val="00022F47"/>
    <w:rsid w:val="00025A26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2A7B"/>
    <w:rsid w:val="000C575D"/>
    <w:rsid w:val="000D74A9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4769C"/>
    <w:rsid w:val="0015147C"/>
    <w:rsid w:val="00153330"/>
    <w:rsid w:val="00154CB6"/>
    <w:rsid w:val="00162A68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3CF9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ABE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129E"/>
    <w:rsid w:val="00356125"/>
    <w:rsid w:val="0035639D"/>
    <w:rsid w:val="00356FF1"/>
    <w:rsid w:val="00362D4E"/>
    <w:rsid w:val="00371D5F"/>
    <w:rsid w:val="003744BB"/>
    <w:rsid w:val="00377C05"/>
    <w:rsid w:val="00383BE1"/>
    <w:rsid w:val="003849A6"/>
    <w:rsid w:val="00387C2F"/>
    <w:rsid w:val="00391630"/>
    <w:rsid w:val="00392E8B"/>
    <w:rsid w:val="003932D4"/>
    <w:rsid w:val="003970D0"/>
    <w:rsid w:val="003A091B"/>
    <w:rsid w:val="003A18F5"/>
    <w:rsid w:val="003A31DA"/>
    <w:rsid w:val="003A5A4A"/>
    <w:rsid w:val="003B10A7"/>
    <w:rsid w:val="003B2395"/>
    <w:rsid w:val="003B3189"/>
    <w:rsid w:val="003B54A3"/>
    <w:rsid w:val="003B6950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418E6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1488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E1273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7198C"/>
    <w:rsid w:val="00574F2B"/>
    <w:rsid w:val="00576A5B"/>
    <w:rsid w:val="00582619"/>
    <w:rsid w:val="00582A51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6D51"/>
    <w:rsid w:val="005F7412"/>
    <w:rsid w:val="006014B3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672C5"/>
    <w:rsid w:val="006702BB"/>
    <w:rsid w:val="00672BF1"/>
    <w:rsid w:val="0067389C"/>
    <w:rsid w:val="006745F9"/>
    <w:rsid w:val="00677A86"/>
    <w:rsid w:val="006806C1"/>
    <w:rsid w:val="00680C86"/>
    <w:rsid w:val="0068189C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A19D2"/>
    <w:rsid w:val="007A5FFC"/>
    <w:rsid w:val="007A5FFE"/>
    <w:rsid w:val="007A7251"/>
    <w:rsid w:val="007B225B"/>
    <w:rsid w:val="007B366E"/>
    <w:rsid w:val="007B3B8D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46ED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47D5F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F21A1"/>
    <w:rsid w:val="008F3673"/>
    <w:rsid w:val="008F39B0"/>
    <w:rsid w:val="008F67BB"/>
    <w:rsid w:val="00900BA4"/>
    <w:rsid w:val="0090151F"/>
    <w:rsid w:val="00901A24"/>
    <w:rsid w:val="009023F8"/>
    <w:rsid w:val="00906744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3246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65A2"/>
    <w:rsid w:val="00A67053"/>
    <w:rsid w:val="00A7014D"/>
    <w:rsid w:val="00A71C95"/>
    <w:rsid w:val="00A7501E"/>
    <w:rsid w:val="00A752C1"/>
    <w:rsid w:val="00A760B8"/>
    <w:rsid w:val="00A817F0"/>
    <w:rsid w:val="00A82578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1022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255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6F6F"/>
    <w:rsid w:val="00D078A7"/>
    <w:rsid w:val="00D10A34"/>
    <w:rsid w:val="00D12394"/>
    <w:rsid w:val="00D131CC"/>
    <w:rsid w:val="00D13634"/>
    <w:rsid w:val="00D164A7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17E1A"/>
    <w:rsid w:val="00E20F3D"/>
    <w:rsid w:val="00E26BB5"/>
    <w:rsid w:val="00E32522"/>
    <w:rsid w:val="00E36D13"/>
    <w:rsid w:val="00E409CF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2F95"/>
    <w:rsid w:val="00ED37B7"/>
    <w:rsid w:val="00ED4770"/>
    <w:rsid w:val="00ED6CEE"/>
    <w:rsid w:val="00EE02B0"/>
    <w:rsid w:val="00EE4E8D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5F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D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D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5F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D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D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2</cp:revision>
  <dcterms:created xsi:type="dcterms:W3CDTF">2015-12-02T11:41:00Z</dcterms:created>
  <dcterms:modified xsi:type="dcterms:W3CDTF">2015-12-02T11:41:00Z</dcterms:modified>
</cp:coreProperties>
</file>